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A58" w:rsidRPr="001A40B7" w:rsidRDefault="00A25A58" w:rsidP="001A40B7">
      <w:pPr>
        <w:pStyle w:val="p1"/>
        <w:rPr>
          <w:sz w:val="26"/>
          <w:szCs w:val="26"/>
        </w:rPr>
      </w:pPr>
      <w:r>
        <w:rPr>
          <w:noProof/>
          <w:sz w:val="26"/>
          <w:szCs w:val="26"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0</wp:posOffset>
            </wp:positionV>
            <wp:extent cx="2619375" cy="1358900"/>
            <wp:effectExtent l="0" t="0" r="0" b="0"/>
            <wp:wrapTopAndBottom/>
            <wp:docPr id="14149845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984573" name="Obrázek 141498457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5" b="26250"/>
                    <a:stretch/>
                  </pic:blipFill>
                  <pic:spPr bwMode="auto">
                    <a:xfrm>
                      <a:off x="0" y="0"/>
                      <a:ext cx="2619375" cy="135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0B7" w:rsidRPr="007A3512" w:rsidRDefault="007A3512" w:rsidP="007A3512">
      <w:pPr>
        <w:pStyle w:val="p2"/>
        <w:jc w:val="center"/>
        <w:rPr>
          <w:b/>
          <w:bCs/>
          <w:color w:val="000000" w:themeColor="text1"/>
          <w:sz w:val="32"/>
          <w:szCs w:val="32"/>
        </w:rPr>
      </w:pPr>
      <w:r w:rsidRPr="007A3512">
        <w:rPr>
          <w:b/>
          <w:bCs/>
          <w:color w:val="000000" w:themeColor="text1"/>
          <w:sz w:val="32"/>
          <w:szCs w:val="32"/>
        </w:rPr>
        <w:t>FORMULÁŘ ODSTOUPENÍ OD SMLOUVY</w:t>
      </w: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 xml:space="preserve">Objednané zboží Vám nesedí? Můžete ho bezstarostně vrátit do </w:t>
      </w:r>
      <w:proofErr w:type="gramStart"/>
      <w:r w:rsidRPr="007A3512">
        <w:rPr>
          <w:color w:val="000000" w:themeColor="text1"/>
          <w:sz w:val="26"/>
          <w:szCs w:val="26"/>
        </w:rPr>
        <w:t>14-ti</w:t>
      </w:r>
      <w:proofErr w:type="gramEnd"/>
      <w:r w:rsidRPr="007A3512">
        <w:rPr>
          <w:color w:val="000000" w:themeColor="text1"/>
          <w:sz w:val="26"/>
          <w:szCs w:val="26"/>
        </w:rPr>
        <w:t xml:space="preserve"> dní od obdržení objednávky. Stačí, když vyplníte tento formulář a podepsaný jej pošlete spolu se zbožím na adresu uvedenou níže.</w:t>
      </w: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>Nezapomeňte prosím při vrácení zboží vyplnit náš email a telefonní kontakt.</w:t>
      </w: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b/>
          <w:bCs/>
          <w:color w:val="000000" w:themeColor="text1"/>
          <w:sz w:val="26"/>
          <w:szCs w:val="26"/>
        </w:rPr>
        <w:t>Prodávající:</w:t>
      </w:r>
      <w:r w:rsidRPr="007A3512">
        <w:rPr>
          <w:color w:val="000000" w:themeColor="text1"/>
          <w:sz w:val="26"/>
          <w:szCs w:val="26"/>
        </w:rPr>
        <w:t xml:space="preserve"> </w:t>
      </w:r>
      <w:r w:rsidRPr="007A3512">
        <w:rPr>
          <w:color w:val="000000" w:themeColor="text1"/>
          <w:sz w:val="26"/>
          <w:szCs w:val="26"/>
        </w:rPr>
        <w:tab/>
        <w:t>BEE FAST FASHION</w:t>
      </w: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  <w:t>Hana Minksová</w:t>
      </w: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  <w:t>Hlavní 627/47</w:t>
      </w: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  <w:t>747 28 Štěpánkovice</w:t>
      </w:r>
    </w:p>
    <w:p w:rsidR="001A40B7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</w:r>
      <w:r w:rsidRPr="007A3512">
        <w:rPr>
          <w:color w:val="000000" w:themeColor="text1"/>
          <w:sz w:val="26"/>
          <w:szCs w:val="26"/>
        </w:rPr>
        <w:tab/>
        <w:t>Česká republika</w:t>
      </w:r>
    </w:p>
    <w:p w:rsidR="007A3512" w:rsidRPr="007A3512" w:rsidRDefault="007A3512" w:rsidP="001A40B7">
      <w:pPr>
        <w:pStyle w:val="p2"/>
        <w:rPr>
          <w:color w:val="000000" w:themeColor="text1"/>
          <w:sz w:val="26"/>
          <w:szCs w:val="26"/>
        </w:rPr>
      </w:pP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 xml:space="preserve">Email: </w:t>
      </w:r>
      <w:hyperlink r:id="rId6" w:history="1">
        <w:r w:rsidRPr="007A3512">
          <w:rPr>
            <w:rStyle w:val="Hypertextovodkaz"/>
            <w:color w:val="000000" w:themeColor="text1"/>
            <w:sz w:val="26"/>
            <w:szCs w:val="26"/>
          </w:rPr>
          <w:t>eshop@beefastfashion.cz</w:t>
        </w:r>
      </w:hyperlink>
    </w:p>
    <w:p w:rsidR="001A40B7" w:rsidRPr="007A3512" w:rsidRDefault="001A40B7" w:rsidP="001A40B7">
      <w:pPr>
        <w:pStyle w:val="p2"/>
        <w:rPr>
          <w:color w:val="000000" w:themeColor="text1"/>
          <w:sz w:val="26"/>
          <w:szCs w:val="26"/>
        </w:rPr>
      </w:pPr>
      <w:r w:rsidRPr="007A3512">
        <w:rPr>
          <w:color w:val="000000" w:themeColor="text1"/>
          <w:sz w:val="26"/>
          <w:szCs w:val="26"/>
        </w:rPr>
        <w:t>Mobil: +420 603 973</w:t>
      </w:r>
      <w:r w:rsidR="007A3512">
        <w:rPr>
          <w:color w:val="000000" w:themeColor="text1"/>
          <w:sz w:val="26"/>
          <w:szCs w:val="26"/>
        </w:rPr>
        <w:t> </w:t>
      </w:r>
      <w:r w:rsidRPr="007A3512">
        <w:rPr>
          <w:color w:val="000000" w:themeColor="text1"/>
          <w:sz w:val="26"/>
          <w:szCs w:val="26"/>
        </w:rPr>
        <w:t>071</w:t>
      </w:r>
    </w:p>
    <w:p w:rsidR="001A40B7" w:rsidRDefault="001A40B7" w:rsidP="001A40B7">
      <w:pPr>
        <w:pStyle w:val="p2"/>
        <w:rPr>
          <w:color w:val="000000" w:themeColor="text1"/>
          <w:sz w:val="26"/>
          <w:szCs w:val="26"/>
        </w:rPr>
      </w:pPr>
    </w:p>
    <w:p w:rsidR="007A3512" w:rsidRDefault="007A3512" w:rsidP="001A40B7">
      <w:pPr>
        <w:pStyle w:val="p2"/>
        <w:rPr>
          <w:color w:val="000000" w:themeColor="text1"/>
          <w:sz w:val="26"/>
          <w:szCs w:val="26"/>
        </w:rPr>
      </w:pPr>
    </w:p>
    <w:p w:rsidR="007A3512" w:rsidRPr="007A3512" w:rsidRDefault="007A3512" w:rsidP="001A40B7">
      <w:pPr>
        <w:pStyle w:val="p2"/>
        <w:rPr>
          <w:color w:val="000000" w:themeColor="text1"/>
          <w:sz w:val="26"/>
          <w:szCs w:val="26"/>
        </w:rPr>
      </w:pPr>
    </w:p>
    <w:p w:rsidR="001A40B7" w:rsidRDefault="001A40B7" w:rsidP="001A40B7">
      <w:pPr>
        <w:pStyle w:val="p2"/>
        <w:rPr>
          <w:sz w:val="26"/>
          <w:szCs w:val="26"/>
        </w:rPr>
      </w:pPr>
    </w:p>
    <w:p w:rsidR="001A40B7" w:rsidRPr="007A3512" w:rsidRDefault="001A40B7" w:rsidP="001A40B7">
      <w:pPr>
        <w:pStyle w:val="p2"/>
        <w:rPr>
          <w:b/>
          <w:bCs/>
          <w:color w:val="000000" w:themeColor="text1"/>
          <w:sz w:val="26"/>
          <w:szCs w:val="26"/>
        </w:rPr>
      </w:pPr>
      <w:r w:rsidRPr="007A3512">
        <w:rPr>
          <w:b/>
          <w:bCs/>
          <w:color w:val="000000" w:themeColor="text1"/>
          <w:sz w:val="26"/>
          <w:szCs w:val="26"/>
        </w:rPr>
        <w:t xml:space="preserve">Jméno a příjmení kupujícího: </w:t>
      </w:r>
    </w:p>
    <w:p w:rsidR="007A3512" w:rsidRPr="007A3512" w:rsidRDefault="007A3512" w:rsidP="001A40B7">
      <w:pPr>
        <w:pStyle w:val="p2"/>
        <w:rPr>
          <w:b/>
          <w:bCs/>
          <w:color w:val="000000" w:themeColor="text1"/>
          <w:sz w:val="26"/>
          <w:szCs w:val="26"/>
        </w:rPr>
      </w:pPr>
    </w:p>
    <w:p w:rsidR="001A40B7" w:rsidRPr="007A3512" w:rsidRDefault="001A40B7" w:rsidP="001A40B7">
      <w:pPr>
        <w:pStyle w:val="p2"/>
        <w:rPr>
          <w:b/>
          <w:bCs/>
          <w:color w:val="000000" w:themeColor="text1"/>
          <w:sz w:val="26"/>
          <w:szCs w:val="26"/>
        </w:rPr>
      </w:pPr>
      <w:r w:rsidRPr="007A3512">
        <w:rPr>
          <w:b/>
          <w:bCs/>
          <w:color w:val="000000" w:themeColor="text1"/>
          <w:sz w:val="26"/>
          <w:szCs w:val="26"/>
        </w:rPr>
        <w:t>Adresa kupujícího:</w:t>
      </w:r>
    </w:p>
    <w:p w:rsidR="007A3512" w:rsidRPr="007A3512" w:rsidRDefault="007A3512" w:rsidP="001A40B7">
      <w:pPr>
        <w:pStyle w:val="p2"/>
        <w:rPr>
          <w:b/>
          <w:bCs/>
          <w:color w:val="000000" w:themeColor="text1"/>
          <w:sz w:val="26"/>
          <w:szCs w:val="26"/>
        </w:rPr>
      </w:pPr>
    </w:p>
    <w:p w:rsidR="001A40B7" w:rsidRPr="007A3512" w:rsidRDefault="001A40B7" w:rsidP="001A40B7">
      <w:pPr>
        <w:pStyle w:val="p2"/>
        <w:rPr>
          <w:b/>
          <w:bCs/>
          <w:color w:val="000000" w:themeColor="text1"/>
          <w:sz w:val="26"/>
          <w:szCs w:val="26"/>
        </w:rPr>
      </w:pPr>
      <w:r w:rsidRPr="007A3512">
        <w:rPr>
          <w:b/>
          <w:bCs/>
          <w:color w:val="000000" w:themeColor="text1"/>
          <w:sz w:val="26"/>
          <w:szCs w:val="26"/>
        </w:rPr>
        <w:t>Email</w:t>
      </w:r>
      <w:r w:rsidR="007A3512" w:rsidRPr="007A3512">
        <w:rPr>
          <w:b/>
          <w:bCs/>
          <w:color w:val="000000" w:themeColor="text1"/>
          <w:sz w:val="26"/>
          <w:szCs w:val="26"/>
        </w:rPr>
        <w:t xml:space="preserve"> kupujícího</w:t>
      </w:r>
      <w:r w:rsidRPr="007A3512">
        <w:rPr>
          <w:b/>
          <w:bCs/>
          <w:color w:val="000000" w:themeColor="text1"/>
          <w:sz w:val="26"/>
          <w:szCs w:val="26"/>
        </w:rPr>
        <w:t xml:space="preserve">: </w:t>
      </w:r>
    </w:p>
    <w:p w:rsidR="007A3512" w:rsidRPr="007A3512" w:rsidRDefault="007A3512" w:rsidP="001A40B7">
      <w:pPr>
        <w:pStyle w:val="p2"/>
        <w:rPr>
          <w:b/>
          <w:bCs/>
          <w:color w:val="000000" w:themeColor="text1"/>
          <w:sz w:val="26"/>
          <w:szCs w:val="26"/>
        </w:rPr>
      </w:pPr>
    </w:p>
    <w:p w:rsidR="007A3512" w:rsidRPr="007A3512" w:rsidRDefault="007A3512" w:rsidP="007A3512">
      <w:pPr>
        <w:pStyle w:val="p3"/>
        <w:rPr>
          <w:b/>
          <w:bCs/>
          <w:color w:val="000000" w:themeColor="text1"/>
          <w:sz w:val="26"/>
          <w:szCs w:val="26"/>
        </w:rPr>
      </w:pPr>
      <w:r w:rsidRPr="007A3512">
        <w:rPr>
          <w:b/>
          <w:bCs/>
          <w:color w:val="000000" w:themeColor="text1"/>
          <w:sz w:val="26"/>
          <w:szCs w:val="26"/>
        </w:rPr>
        <w:t>Číslo objednávky nebo kupní smlouvy:</w:t>
      </w:r>
    </w:p>
    <w:p w:rsidR="007A3512" w:rsidRPr="007A3512" w:rsidRDefault="007A3512" w:rsidP="007A3512">
      <w:pPr>
        <w:pStyle w:val="p3"/>
        <w:rPr>
          <w:b/>
          <w:bCs/>
          <w:color w:val="000000" w:themeColor="text1"/>
          <w:sz w:val="26"/>
          <w:szCs w:val="26"/>
        </w:rPr>
      </w:pPr>
    </w:p>
    <w:p w:rsidR="007A3512" w:rsidRPr="007A3512" w:rsidRDefault="007A3512" w:rsidP="007A3512">
      <w:pPr>
        <w:pStyle w:val="p3"/>
        <w:rPr>
          <w:b/>
          <w:bCs/>
          <w:color w:val="000000" w:themeColor="text1"/>
          <w:sz w:val="26"/>
          <w:szCs w:val="26"/>
        </w:rPr>
      </w:pPr>
      <w:r w:rsidRPr="007A3512">
        <w:rPr>
          <w:b/>
          <w:bCs/>
          <w:color w:val="000000" w:themeColor="text1"/>
          <w:sz w:val="26"/>
          <w:szCs w:val="26"/>
        </w:rPr>
        <w:t>Datum objednání zboží:</w:t>
      </w:r>
    </w:p>
    <w:p w:rsidR="007A3512" w:rsidRPr="007A3512" w:rsidRDefault="007A3512" w:rsidP="007A3512">
      <w:pPr>
        <w:pStyle w:val="p3"/>
        <w:rPr>
          <w:b/>
          <w:bCs/>
          <w:color w:val="000000" w:themeColor="text1"/>
          <w:sz w:val="26"/>
          <w:szCs w:val="26"/>
        </w:rPr>
      </w:pPr>
    </w:p>
    <w:p w:rsidR="007A3512" w:rsidRPr="007A3512" w:rsidRDefault="007A3512" w:rsidP="007A3512">
      <w:pPr>
        <w:pStyle w:val="p3"/>
        <w:rPr>
          <w:b/>
          <w:bCs/>
          <w:color w:val="000000" w:themeColor="text1"/>
          <w:sz w:val="26"/>
          <w:szCs w:val="26"/>
        </w:rPr>
      </w:pPr>
      <w:r w:rsidRPr="007A3512">
        <w:rPr>
          <w:b/>
          <w:bCs/>
          <w:color w:val="000000" w:themeColor="text1"/>
          <w:sz w:val="26"/>
          <w:szCs w:val="26"/>
        </w:rPr>
        <w:t>Datum obdržení zboží (datum, kdy jsem zboží převzal/a):</w:t>
      </w:r>
    </w:p>
    <w:p w:rsidR="007A3512" w:rsidRDefault="007A3512" w:rsidP="001A40B7">
      <w:pPr>
        <w:pStyle w:val="p2"/>
        <w:rPr>
          <w:sz w:val="26"/>
          <w:szCs w:val="26"/>
        </w:rPr>
      </w:pPr>
    </w:p>
    <w:p w:rsidR="001A40B7" w:rsidRDefault="001A40B7" w:rsidP="001A40B7">
      <w:pPr>
        <w:pStyle w:val="p2"/>
        <w:rPr>
          <w:sz w:val="26"/>
          <w:szCs w:val="26"/>
        </w:rPr>
      </w:pPr>
    </w:p>
    <w:p w:rsidR="001A40B7" w:rsidRDefault="001A40B7" w:rsidP="001A40B7">
      <w:pPr>
        <w:pStyle w:val="p3"/>
        <w:rPr>
          <w:sz w:val="26"/>
          <w:szCs w:val="26"/>
        </w:rPr>
      </w:pPr>
      <w:r w:rsidRPr="001A40B7">
        <w:rPr>
          <w:sz w:val="26"/>
          <w:szCs w:val="26"/>
        </w:rPr>
        <w:t>Oznamuji</w:t>
      </w:r>
      <w:r>
        <w:rPr>
          <w:sz w:val="26"/>
          <w:szCs w:val="26"/>
        </w:rPr>
        <w:t xml:space="preserve">, </w:t>
      </w:r>
      <w:r w:rsidRPr="001A40B7">
        <w:rPr>
          <w:sz w:val="26"/>
          <w:szCs w:val="26"/>
        </w:rPr>
        <w:t>že tímto odstupuji od kupní smlouvy o nákupu tohoto zboží</w:t>
      </w:r>
      <w:r w:rsidR="007A3512">
        <w:rPr>
          <w:sz w:val="26"/>
          <w:szCs w:val="26"/>
        </w:rPr>
        <w:t>:</w:t>
      </w:r>
    </w:p>
    <w:p w:rsidR="007A3512" w:rsidRDefault="007A3512">
      <w:pP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>
        <w:rPr>
          <w:sz w:val="26"/>
          <w:szCs w:val="26"/>
        </w:rPr>
        <w:br w:type="page"/>
      </w:r>
    </w:p>
    <w:p w:rsidR="001A40B7" w:rsidRDefault="001A40B7" w:rsidP="001A40B7">
      <w:pPr>
        <w:pStyle w:val="p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Tabulka vráceného zboží: </w:t>
      </w:r>
    </w:p>
    <w:p w:rsidR="001A40B7" w:rsidRDefault="001A40B7" w:rsidP="001A40B7">
      <w:pPr>
        <w:pStyle w:val="p3"/>
        <w:rPr>
          <w:sz w:val="26"/>
          <w:szCs w:val="26"/>
        </w:rPr>
      </w:pPr>
    </w:p>
    <w:tbl>
      <w:tblPr>
        <w:tblStyle w:val="Mkatabulky"/>
        <w:tblW w:w="9836" w:type="dxa"/>
        <w:tblLook w:val="04A0" w:firstRow="1" w:lastRow="0" w:firstColumn="1" w:lastColumn="0" w:noHBand="0" w:noVBand="1"/>
      </w:tblPr>
      <w:tblGrid>
        <w:gridCol w:w="4024"/>
        <w:gridCol w:w="1444"/>
        <w:gridCol w:w="4368"/>
      </w:tblGrid>
      <w:tr w:rsidR="001A40B7" w:rsidTr="007A3512">
        <w:trPr>
          <w:trHeight w:val="707"/>
        </w:trPr>
        <w:tc>
          <w:tcPr>
            <w:tcW w:w="4106" w:type="dxa"/>
            <w:vAlign w:val="center"/>
          </w:tcPr>
          <w:p w:rsidR="001A40B7" w:rsidRPr="001A40B7" w:rsidRDefault="001A40B7" w:rsidP="007A3512">
            <w:pPr>
              <w:pStyle w:val="p3"/>
              <w:jc w:val="center"/>
              <w:rPr>
                <w:b/>
                <w:bCs/>
                <w:sz w:val="32"/>
                <w:szCs w:val="32"/>
              </w:rPr>
            </w:pPr>
            <w:r w:rsidRPr="001A40B7">
              <w:rPr>
                <w:b/>
                <w:bCs/>
                <w:sz w:val="32"/>
                <w:szCs w:val="32"/>
              </w:rPr>
              <w:t>Název zboží</w:t>
            </w:r>
          </w:p>
        </w:tc>
        <w:tc>
          <w:tcPr>
            <w:tcW w:w="1276" w:type="dxa"/>
            <w:vAlign w:val="center"/>
          </w:tcPr>
          <w:p w:rsidR="001A40B7" w:rsidRPr="001A40B7" w:rsidRDefault="001A40B7" w:rsidP="007A3512">
            <w:pPr>
              <w:pStyle w:val="p3"/>
              <w:jc w:val="center"/>
              <w:rPr>
                <w:b/>
                <w:bCs/>
                <w:sz w:val="32"/>
                <w:szCs w:val="32"/>
              </w:rPr>
            </w:pPr>
            <w:r w:rsidRPr="001A40B7">
              <w:rPr>
                <w:b/>
                <w:bCs/>
                <w:sz w:val="32"/>
                <w:szCs w:val="32"/>
              </w:rPr>
              <w:t>Velikost</w:t>
            </w:r>
          </w:p>
        </w:tc>
        <w:tc>
          <w:tcPr>
            <w:tcW w:w="4454" w:type="dxa"/>
            <w:vAlign w:val="center"/>
          </w:tcPr>
          <w:p w:rsidR="001A40B7" w:rsidRPr="001A40B7" w:rsidRDefault="001A40B7" w:rsidP="007A3512">
            <w:pPr>
              <w:pStyle w:val="p3"/>
              <w:jc w:val="center"/>
              <w:rPr>
                <w:b/>
                <w:bCs/>
                <w:sz w:val="32"/>
                <w:szCs w:val="32"/>
              </w:rPr>
            </w:pPr>
            <w:r w:rsidRPr="001A40B7">
              <w:rPr>
                <w:b/>
                <w:bCs/>
                <w:sz w:val="32"/>
                <w:szCs w:val="32"/>
              </w:rPr>
              <w:t>Důvod vrácení</w:t>
            </w:r>
          </w:p>
        </w:tc>
      </w:tr>
      <w:tr w:rsidR="001A40B7" w:rsidTr="007A3512">
        <w:trPr>
          <w:trHeight w:val="707"/>
        </w:trPr>
        <w:tc>
          <w:tcPr>
            <w:tcW w:w="410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4454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</w:tr>
      <w:tr w:rsidR="001A40B7" w:rsidTr="007A3512">
        <w:trPr>
          <w:trHeight w:val="707"/>
        </w:trPr>
        <w:tc>
          <w:tcPr>
            <w:tcW w:w="410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4454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</w:tr>
      <w:tr w:rsidR="001A40B7" w:rsidTr="007A3512">
        <w:trPr>
          <w:trHeight w:val="707"/>
        </w:trPr>
        <w:tc>
          <w:tcPr>
            <w:tcW w:w="410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4454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</w:tr>
      <w:tr w:rsidR="001A40B7" w:rsidTr="007A3512">
        <w:trPr>
          <w:trHeight w:val="707"/>
        </w:trPr>
        <w:tc>
          <w:tcPr>
            <w:tcW w:w="410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  <w:tc>
          <w:tcPr>
            <w:tcW w:w="4454" w:type="dxa"/>
          </w:tcPr>
          <w:p w:rsidR="001A40B7" w:rsidRDefault="001A40B7" w:rsidP="001A40B7">
            <w:pPr>
              <w:pStyle w:val="p3"/>
              <w:rPr>
                <w:sz w:val="26"/>
                <w:szCs w:val="26"/>
              </w:rPr>
            </w:pPr>
          </w:p>
        </w:tc>
      </w:tr>
    </w:tbl>
    <w:p w:rsidR="001A40B7" w:rsidRPr="007A3512" w:rsidRDefault="001A40B7" w:rsidP="001A40B7">
      <w:pPr>
        <w:pStyle w:val="p3"/>
        <w:rPr>
          <w:b/>
          <w:bCs/>
          <w:sz w:val="26"/>
          <w:szCs w:val="26"/>
        </w:rPr>
      </w:pPr>
    </w:p>
    <w:p w:rsidR="001A40B7" w:rsidRDefault="007A3512" w:rsidP="001A40B7">
      <w:pPr>
        <w:pStyle w:val="p3"/>
        <w:rPr>
          <w:b/>
          <w:bCs/>
          <w:sz w:val="26"/>
          <w:szCs w:val="26"/>
        </w:rPr>
      </w:pPr>
      <w:r w:rsidRPr="007A3512">
        <w:rPr>
          <w:b/>
          <w:bCs/>
          <w:sz w:val="26"/>
          <w:szCs w:val="26"/>
        </w:rPr>
        <w:t xml:space="preserve">Bankovní účet pro vrácení peněz: </w:t>
      </w:r>
    </w:p>
    <w:p w:rsidR="007A3512" w:rsidRPr="007A3512" w:rsidRDefault="007A3512" w:rsidP="001A40B7">
      <w:pPr>
        <w:pStyle w:val="p3"/>
        <w:rPr>
          <w:b/>
          <w:bCs/>
          <w:sz w:val="26"/>
          <w:szCs w:val="26"/>
        </w:rPr>
      </w:pPr>
    </w:p>
    <w:p w:rsidR="007A3512" w:rsidRPr="007A3512" w:rsidRDefault="007A3512" w:rsidP="007A3512">
      <w:pPr>
        <w:pStyle w:val="p3"/>
        <w:rPr>
          <w:b/>
          <w:bCs/>
          <w:sz w:val="26"/>
          <w:szCs w:val="26"/>
        </w:rPr>
      </w:pPr>
      <w:r w:rsidRPr="007A3512">
        <w:rPr>
          <w:b/>
          <w:bCs/>
          <w:sz w:val="26"/>
          <w:szCs w:val="26"/>
        </w:rPr>
        <w:t>Datum:</w:t>
      </w:r>
    </w:p>
    <w:p w:rsidR="001A40B7" w:rsidRPr="001A40B7" w:rsidRDefault="001A40B7" w:rsidP="001A40B7">
      <w:pPr>
        <w:pStyle w:val="p3"/>
        <w:rPr>
          <w:sz w:val="26"/>
          <w:szCs w:val="26"/>
        </w:rPr>
      </w:pPr>
    </w:p>
    <w:p w:rsidR="007A3512" w:rsidRPr="007A3512" w:rsidRDefault="001A40B7" w:rsidP="001A40B7">
      <w:pPr>
        <w:pStyle w:val="p3"/>
        <w:rPr>
          <w:b/>
          <w:bCs/>
          <w:sz w:val="26"/>
          <w:szCs w:val="26"/>
        </w:rPr>
      </w:pPr>
      <w:r w:rsidRPr="007A3512">
        <w:rPr>
          <w:b/>
          <w:bCs/>
          <w:sz w:val="26"/>
          <w:szCs w:val="26"/>
        </w:rPr>
        <w:t>Podpis (pokud je zasíláno v listinné podobě)</w:t>
      </w:r>
      <w:r w:rsidR="007A3512" w:rsidRPr="007A3512">
        <w:rPr>
          <w:b/>
          <w:bCs/>
          <w:sz w:val="26"/>
          <w:szCs w:val="26"/>
        </w:rPr>
        <w:t>:</w:t>
      </w:r>
    </w:p>
    <w:p w:rsidR="001A40B7" w:rsidRDefault="001A40B7" w:rsidP="001A40B7">
      <w:pPr>
        <w:pStyle w:val="p3"/>
        <w:rPr>
          <w:sz w:val="26"/>
          <w:szCs w:val="26"/>
        </w:rPr>
      </w:pPr>
    </w:p>
    <w:p w:rsidR="00D166F5" w:rsidRPr="00D166F5" w:rsidRDefault="00D166F5">
      <w:pPr>
        <w:rPr>
          <w:sz w:val="26"/>
          <w:szCs w:val="26"/>
        </w:rPr>
      </w:pPr>
    </w:p>
    <w:p w:rsidR="00D166F5" w:rsidRPr="00D166F5" w:rsidRDefault="00D166F5" w:rsidP="00D166F5">
      <w:pPr>
        <w:jc w:val="center"/>
        <w:rPr>
          <w:b/>
          <w:bCs/>
          <w:color w:val="000000" w:themeColor="text1"/>
          <w:sz w:val="32"/>
          <w:szCs w:val="32"/>
        </w:rPr>
      </w:pPr>
    </w:p>
    <w:p w:rsidR="00D166F5" w:rsidRDefault="00D166F5" w:rsidP="00D166F5">
      <w:pPr>
        <w:jc w:val="center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  <w:t>Poučení o právu na odstoupení od smlouvy</w:t>
      </w:r>
    </w:p>
    <w:p w:rsidR="00D166F5" w:rsidRDefault="00D166F5" w:rsidP="00D166F5">
      <w:pPr>
        <w:jc w:val="both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32"/>
          <w:szCs w:val="32"/>
          <w:lang w:eastAsia="cs-CZ"/>
          <w14:ligatures w14:val="none"/>
        </w:rPr>
      </w:pPr>
    </w:p>
    <w:p w:rsidR="00D166F5" w:rsidRDefault="00D166F5" w:rsidP="00D166F5">
      <w:pPr>
        <w:jc w:val="both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6"/>
          <w:szCs w:val="26"/>
          <w:lang w:eastAsia="cs-CZ"/>
          <w14:ligatures w14:val="none"/>
        </w:rPr>
        <w:t>1.Právo odstoupit od smlouvy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6"/>
          <w:szCs w:val="26"/>
          <w:lang w:eastAsia="cs-CZ"/>
          <w14:ligatures w14:val="none"/>
        </w:rPr>
      </w:pPr>
    </w:p>
    <w:p w:rsidR="00D166F5" w:rsidRPr="00D166F5" w:rsidRDefault="00D166F5" w:rsidP="00D166F5">
      <w:pPr>
        <w:pStyle w:val="Odstavecseseznamem"/>
        <w:numPr>
          <w:ilvl w:val="1"/>
          <w:numId w:val="1"/>
        </w:num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Do 14 dnů máte právo odstoupit od této smlouvy bez udání důvodu.</w:t>
      </w:r>
    </w:p>
    <w:p w:rsidR="00D166F5" w:rsidRPr="00D166F5" w:rsidRDefault="00D166F5" w:rsidP="00D166F5">
      <w:pPr>
        <w:pStyle w:val="Odstavecseseznamem"/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</w:p>
    <w:p w:rsid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1.2 Máte právo odstoupit od smlouvy bez udání důvodu ve lhůtě 14 dnů ode dne následujícího po dni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uzavření smlouvy a v případě uzavření kupní smlouvy kdy Vy nebo Vámi určená třetí osoba (jiná než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dopravce) převezmete zboží.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1.3 Pro účely uplatnění práva na odstoupení od smlouvy musíte o svém odstoupení od této smlouvy</w:t>
      </w:r>
    </w:p>
    <w:p w:rsid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informovat společnost 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BEE FAST FASHION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, se sídlem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Hlavní 627/47, 747 28 Štěpánkovice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,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identifikační číslo: 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______________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, formou jednostranného právního jednání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(například dopisem zaslaným prostřednictvím provozovatele poštovních služeb, nebo faxem). Můžete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použít přiložený vzorový formulář pro odstoupení od smlouvy, není to však Vaší povinností.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</w:p>
    <w:p w:rsid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1.4 Aby byla dodržena lhůta pro odstoupení od této smlouvy, postačuje odeslat odstoupení od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smlouvy před uplynutím příslušné lhůty.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 w:themeColor="text1"/>
          <w:kern w:val="0"/>
          <w:sz w:val="26"/>
          <w:szCs w:val="26"/>
          <w:lang w:eastAsia="cs-CZ"/>
          <w14:ligatures w14:val="none"/>
        </w:rPr>
      </w:pP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6"/>
          <w:szCs w:val="26"/>
          <w:lang w:eastAsia="cs-CZ"/>
          <w14:ligatures w14:val="none"/>
        </w:rPr>
        <w:lastRenderedPageBreak/>
        <w:t>2. Důsledky odstoupení od smlouvy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b/>
          <w:bCs/>
          <w:color w:val="3F6CAF"/>
          <w:kern w:val="0"/>
          <w:sz w:val="26"/>
          <w:szCs w:val="26"/>
          <w:lang w:eastAsia="cs-CZ"/>
          <w14:ligatures w14:val="none"/>
        </w:rPr>
      </w:pP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2.1 Pokud odstoupíte od této smlouvy, vrátíme Vám bez zbytečného odkladu, nejpozději do 14 dnů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ode dne, kdy nám došlo Vaše oznámení o odstoupení od smlouvy, všechny platby, které jsme od Vás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obdrželi, včetně nákladů na dodání (kromě dodatečných nákladů vzniklých v důsledku Vámi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zvoleného způsobu dodání, který je jiný než nejlevnější způsob standardního dodání námi nabízený)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.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Pro vrácení plateb použijeme stejný platební prostředek, který jste použil(a) pro provedení počáteční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transakce, pokud jste výslovně neurčil(a) jinak. V žádném případě Vám tím nevzniknou další náklady.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Platbu vrátíme až po obdržení vráceného zboží nebo prokážete-li, že jste zboží odeslal(a) zpět, podle</w:t>
      </w:r>
    </w:p>
    <w:p w:rsid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toho, co nastane dříve.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</w:p>
    <w:p w:rsid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2.2 Ponesete přímé náklady spojené s vrácením zboží. Odpovídáte pouze za snížení hodnoty zboží v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důsledku nakládání s tímto zbožím jiným způsobem, než který je nutný k obeznámení se s povahou a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vlastnostmi zboží, včetně jeho funkčnosti.</w:t>
      </w: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</w:p>
    <w:p w:rsidR="00D166F5" w:rsidRPr="00D166F5" w:rsidRDefault="00D166F5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2.3 Pokud jste požádal(a), aby poskytování služeb začalo během lhůty pro odstoupení od smlouvy,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zaplatíte nám částku úměrnou rozsahu poskytnutých služeb do doby, kdy jste nás informoval(a) o</w:t>
      </w:r>
      <w:r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 xml:space="preserve"> </w:t>
      </w:r>
      <w:r w:rsidRPr="00D166F5"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  <w:t>odstoupení od smlouvy, a to v porovnání s celkovým rozsahem služeb stanoveným ve smlouvě.</w:t>
      </w:r>
    </w:p>
    <w:p w:rsidR="00D166F5" w:rsidRDefault="00D166F5" w:rsidP="00D166F5">
      <w:pPr>
        <w:jc w:val="both"/>
        <w:rPr>
          <w:sz w:val="26"/>
          <w:szCs w:val="26"/>
        </w:rPr>
      </w:pPr>
    </w:p>
    <w:p w:rsidR="007A3512" w:rsidRDefault="007A3512" w:rsidP="00D166F5">
      <w:pPr>
        <w:jc w:val="both"/>
        <w:rPr>
          <w:sz w:val="26"/>
          <w:szCs w:val="26"/>
        </w:rPr>
      </w:pPr>
    </w:p>
    <w:p w:rsidR="007A3512" w:rsidRDefault="007A3512" w:rsidP="00D166F5">
      <w:pPr>
        <w:jc w:val="both"/>
        <w:rPr>
          <w:sz w:val="26"/>
          <w:szCs w:val="26"/>
        </w:rPr>
      </w:pPr>
    </w:p>
    <w:p w:rsidR="007A3512" w:rsidRDefault="007A3512" w:rsidP="00D166F5">
      <w:pPr>
        <w:jc w:val="both"/>
        <w:rPr>
          <w:rFonts w:ascii="Helvetica" w:eastAsia="Times New Roman" w:hAnsi="Helvetica" w:cs="Times New Roman"/>
          <w:color w:val="000000"/>
          <w:kern w:val="0"/>
          <w:sz w:val="26"/>
          <w:szCs w:val="26"/>
          <w:lang w:eastAsia="cs-CZ"/>
          <w14:ligatures w14:val="none"/>
        </w:rPr>
      </w:pPr>
    </w:p>
    <w:p w:rsidR="001A40B7" w:rsidRDefault="001A40B7" w:rsidP="00D166F5">
      <w:pPr>
        <w:pStyle w:val="p3"/>
        <w:jc w:val="both"/>
        <w:rPr>
          <w:sz w:val="26"/>
          <w:szCs w:val="26"/>
        </w:rPr>
      </w:pPr>
    </w:p>
    <w:p w:rsidR="001A40B7" w:rsidRPr="001A40B7" w:rsidRDefault="001A40B7" w:rsidP="00D166F5">
      <w:pPr>
        <w:pStyle w:val="p3"/>
        <w:jc w:val="both"/>
        <w:rPr>
          <w:sz w:val="26"/>
          <w:szCs w:val="26"/>
        </w:rPr>
      </w:pPr>
    </w:p>
    <w:p w:rsidR="001A40B7" w:rsidRPr="001A40B7" w:rsidRDefault="001A40B7" w:rsidP="00D166F5">
      <w:pPr>
        <w:jc w:val="both"/>
        <w:rPr>
          <w:sz w:val="26"/>
          <w:szCs w:val="26"/>
        </w:rPr>
      </w:pPr>
    </w:p>
    <w:sectPr w:rsidR="001A40B7" w:rsidRPr="001A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8E8"/>
    <w:multiLevelType w:val="multilevel"/>
    <w:tmpl w:val="53F674BA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115776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B7"/>
    <w:rsid w:val="001A40B7"/>
    <w:rsid w:val="007A3512"/>
    <w:rsid w:val="00A25A58"/>
    <w:rsid w:val="00D1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79E"/>
  <w15:chartTrackingRefBased/>
  <w15:docId w15:val="{10300AA7-C6A5-364A-9347-6E9E56F6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1A40B7"/>
    <w:rPr>
      <w:rFonts w:ascii="Helvetica" w:eastAsia="Times New Roman" w:hAnsi="Helvetica" w:cs="Times New Roman"/>
      <w:color w:val="F38337"/>
      <w:kern w:val="0"/>
      <w:sz w:val="27"/>
      <w:szCs w:val="27"/>
      <w:lang w:eastAsia="cs-CZ"/>
      <w14:ligatures w14:val="none"/>
    </w:rPr>
  </w:style>
  <w:style w:type="paragraph" w:customStyle="1" w:styleId="p2">
    <w:name w:val="p2"/>
    <w:basedOn w:val="Normln"/>
    <w:rsid w:val="001A40B7"/>
    <w:rPr>
      <w:rFonts w:ascii="Helvetica" w:eastAsia="Times New Roman" w:hAnsi="Helvetica" w:cs="Times New Roman"/>
      <w:color w:val="2A4B7E"/>
      <w:kern w:val="0"/>
      <w:sz w:val="21"/>
      <w:szCs w:val="21"/>
      <w:lang w:eastAsia="cs-CZ"/>
      <w14:ligatures w14:val="none"/>
    </w:rPr>
  </w:style>
  <w:style w:type="paragraph" w:customStyle="1" w:styleId="p3">
    <w:name w:val="p3"/>
    <w:basedOn w:val="Normln"/>
    <w:rsid w:val="001A40B7"/>
    <w:rPr>
      <w:rFonts w:ascii="Helvetica" w:eastAsia="Times New Roman" w:hAnsi="Helvetica" w:cs="Times New Roman"/>
      <w:color w:val="000000"/>
      <w:kern w:val="0"/>
      <w:sz w:val="18"/>
      <w:szCs w:val="18"/>
      <w:lang w:eastAsia="cs-CZ"/>
      <w14:ligatures w14:val="none"/>
    </w:rPr>
  </w:style>
  <w:style w:type="paragraph" w:customStyle="1" w:styleId="p4">
    <w:name w:val="p4"/>
    <w:basedOn w:val="Normln"/>
    <w:rsid w:val="001A40B7"/>
    <w:rPr>
      <w:rFonts w:ascii="Helvetica" w:eastAsia="Times New Roman" w:hAnsi="Helvetica" w:cs="Times New Roman"/>
      <w:color w:val="F38337"/>
      <w:kern w:val="0"/>
      <w:lang w:eastAsia="cs-CZ"/>
      <w14:ligatures w14:val="none"/>
    </w:rPr>
  </w:style>
  <w:style w:type="paragraph" w:customStyle="1" w:styleId="p5">
    <w:name w:val="p5"/>
    <w:basedOn w:val="Normln"/>
    <w:rsid w:val="001A40B7"/>
    <w:rPr>
      <w:rFonts w:ascii="Helvetica" w:eastAsia="Times New Roman" w:hAnsi="Helvetica" w:cs="Times New Roman"/>
      <w:color w:val="000000"/>
      <w:kern w:val="0"/>
      <w:sz w:val="17"/>
      <w:szCs w:val="17"/>
      <w:lang w:eastAsia="cs-CZ"/>
      <w14:ligatures w14:val="none"/>
    </w:rPr>
  </w:style>
  <w:style w:type="paragraph" w:customStyle="1" w:styleId="p6">
    <w:name w:val="p6"/>
    <w:basedOn w:val="Normln"/>
    <w:rsid w:val="001A40B7"/>
    <w:rPr>
      <w:rFonts w:ascii="Helvetica" w:eastAsia="Times New Roman" w:hAnsi="Helvetica" w:cs="Times New Roman"/>
      <w:color w:val="3F6CAF"/>
      <w:kern w:val="0"/>
      <w:sz w:val="20"/>
      <w:szCs w:val="20"/>
      <w:lang w:eastAsia="cs-CZ"/>
      <w14:ligatures w14:val="none"/>
    </w:rPr>
  </w:style>
  <w:style w:type="character" w:customStyle="1" w:styleId="s1">
    <w:name w:val="s1"/>
    <w:basedOn w:val="Standardnpsmoodstavce"/>
    <w:rsid w:val="001A40B7"/>
    <w:rPr>
      <w:rFonts w:ascii="Helvetica" w:hAnsi="Helvetica" w:hint="default"/>
      <w:color w:val="3F6CAF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A40B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A40B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A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16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beefastfashion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458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Minksová</dc:creator>
  <cp:keywords/>
  <dc:description/>
  <cp:lastModifiedBy>Hanka Minksová</cp:lastModifiedBy>
  <cp:revision>3</cp:revision>
  <dcterms:created xsi:type="dcterms:W3CDTF">2025-01-09T07:48:00Z</dcterms:created>
  <dcterms:modified xsi:type="dcterms:W3CDTF">2025-01-09T08:13:00Z</dcterms:modified>
</cp:coreProperties>
</file>